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13B73" w14:textId="14C19E9B" w:rsidR="00D425E7" w:rsidRPr="00D425E7" w:rsidRDefault="00D425E7" w:rsidP="00D425E7">
      <w:pPr>
        <w:rPr>
          <w:u w:val="single"/>
        </w:rPr>
      </w:pPr>
      <w:r w:rsidRPr="00D425E7">
        <w:rPr>
          <w:b/>
          <w:bCs/>
          <w:u w:val="single"/>
        </w:rPr>
        <w:t>The road to Madeleine’s Patch - Day in the life of an Ecologist (Steve Parnwell)</w:t>
      </w:r>
    </w:p>
    <w:p w14:paraId="7BF726D8" w14:textId="35279DE5" w:rsidR="00D425E7" w:rsidRPr="00D425E7" w:rsidRDefault="00D425E7" w:rsidP="00E53191">
      <w:pPr>
        <w:jc w:val="both"/>
      </w:pPr>
      <w:r w:rsidRPr="00D425E7">
        <w:t>The first indoor meeting of winter 2025-26 was held on </w:t>
      </w:r>
      <w:r w:rsidRPr="00D425E7">
        <w:rPr>
          <w:b/>
          <w:bCs/>
        </w:rPr>
        <w:t>16th October </w:t>
      </w:r>
      <w:r w:rsidRPr="00D425E7">
        <w:t>and was attended by nine members and one guest, with a tenth member participating by Zoom.  </w:t>
      </w:r>
      <w:r w:rsidRPr="00D425E7">
        <w:rPr>
          <w:b/>
          <w:bCs/>
        </w:rPr>
        <w:t>Steve Parnwell </w:t>
      </w:r>
      <w:r w:rsidRPr="00D425E7">
        <w:t>gave a talk entitled</w:t>
      </w:r>
      <w:r w:rsidRPr="00D425E7">
        <w:rPr>
          <w:b/>
          <w:bCs/>
        </w:rPr>
        <w:t> “The road to Madeleine’s Patch - Day in the life of an Ecologist”</w:t>
      </w:r>
      <w:r w:rsidRPr="00D425E7">
        <w:t>.  Steve highlighted the varying levels of legal protection which are currently given to a range of different protected species including: water voles, great crested newts, other amphibians &amp; reptiles, bats, badgers and owls.  He also described some of the work that his consultancy has carried out to protect each of these species or to mitigate development by habitat management and/or species translocation.  Concern was expressed that the Government appears to be poised to reduce much of this protection.  Steve also highlighted some of the problems with ‘net biodiversity gain’, including the omission of calcareous grassland from the range of habitats recognised by the scheme and that, all too often, ‘net gain’ for badly scrubbed-over grassland involves the creation of additional areas of scrub rather than the removal of scrub to restore the original grassland habitat.</w:t>
      </w:r>
    </w:p>
    <w:p w14:paraId="539A2C72" w14:textId="77777777" w:rsidR="00D425E7" w:rsidRPr="00D425E7" w:rsidRDefault="00D425E7" w:rsidP="00E53191">
      <w:pPr>
        <w:jc w:val="both"/>
      </w:pPr>
      <w:r w:rsidRPr="00D425E7">
        <w:t>In the second part of his talk, Steve described the creation of a nature reserve as a memorial to his late wife and showed a sequence of pictures illustrating how over a few years a wheat field has been transformed into flowery grassland.</w:t>
      </w:r>
    </w:p>
    <w:p w14:paraId="5CA7F48B" w14:textId="77777777" w:rsidR="00D425E7" w:rsidRPr="00D425E7" w:rsidRDefault="00D425E7" w:rsidP="00E53191">
      <w:pPr>
        <w:jc w:val="both"/>
      </w:pPr>
      <w:r w:rsidRPr="00D425E7">
        <w:t>The talk generated a lively, if somewhat gloomy, discussion; particularly with regard to the likely impacts of climate change.</w:t>
      </w:r>
    </w:p>
    <w:p w14:paraId="3DFC072A" w14:textId="77777777" w:rsidR="00155625" w:rsidRDefault="00155625"/>
    <w:sectPr w:rsidR="001556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5E7"/>
    <w:rsid w:val="00155625"/>
    <w:rsid w:val="00281A19"/>
    <w:rsid w:val="008C7EFF"/>
    <w:rsid w:val="00B34533"/>
    <w:rsid w:val="00D425E7"/>
    <w:rsid w:val="00E53191"/>
    <w:rsid w:val="00EF7B76"/>
    <w:rsid w:val="00F83C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F6D96"/>
  <w15:chartTrackingRefBased/>
  <w15:docId w15:val="{53DAD621-C302-4DD3-A3F9-B288F51AB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25E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D425E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425E7"/>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D425E7"/>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D425E7"/>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D425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5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5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5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25E7"/>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D425E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425E7"/>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D425E7"/>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D425E7"/>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D425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5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5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5E7"/>
    <w:rPr>
      <w:rFonts w:eastAsiaTheme="majorEastAsia" w:cstheme="majorBidi"/>
      <w:color w:val="272727" w:themeColor="text1" w:themeTint="D8"/>
    </w:rPr>
  </w:style>
  <w:style w:type="paragraph" w:styleId="Title">
    <w:name w:val="Title"/>
    <w:basedOn w:val="Normal"/>
    <w:next w:val="Normal"/>
    <w:link w:val="TitleChar"/>
    <w:uiPriority w:val="10"/>
    <w:qFormat/>
    <w:rsid w:val="00D425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5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5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5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5E7"/>
    <w:pPr>
      <w:spacing w:before="160"/>
      <w:jc w:val="center"/>
    </w:pPr>
    <w:rPr>
      <w:i/>
      <w:iCs/>
      <w:color w:val="404040" w:themeColor="text1" w:themeTint="BF"/>
    </w:rPr>
  </w:style>
  <w:style w:type="character" w:customStyle="1" w:styleId="QuoteChar">
    <w:name w:val="Quote Char"/>
    <w:basedOn w:val="DefaultParagraphFont"/>
    <w:link w:val="Quote"/>
    <w:uiPriority w:val="29"/>
    <w:rsid w:val="00D425E7"/>
    <w:rPr>
      <w:i/>
      <w:iCs/>
      <w:color w:val="404040" w:themeColor="text1" w:themeTint="BF"/>
    </w:rPr>
  </w:style>
  <w:style w:type="paragraph" w:styleId="ListParagraph">
    <w:name w:val="List Paragraph"/>
    <w:basedOn w:val="Normal"/>
    <w:uiPriority w:val="34"/>
    <w:qFormat/>
    <w:rsid w:val="00D425E7"/>
    <w:pPr>
      <w:ind w:left="720"/>
      <w:contextualSpacing/>
    </w:pPr>
  </w:style>
  <w:style w:type="character" w:styleId="IntenseEmphasis">
    <w:name w:val="Intense Emphasis"/>
    <w:basedOn w:val="DefaultParagraphFont"/>
    <w:uiPriority w:val="21"/>
    <w:qFormat/>
    <w:rsid w:val="00D425E7"/>
    <w:rPr>
      <w:i/>
      <w:iCs/>
      <w:color w:val="2E74B5" w:themeColor="accent1" w:themeShade="BF"/>
    </w:rPr>
  </w:style>
  <w:style w:type="paragraph" w:styleId="IntenseQuote">
    <w:name w:val="Intense Quote"/>
    <w:basedOn w:val="Normal"/>
    <w:next w:val="Normal"/>
    <w:link w:val="IntenseQuoteChar"/>
    <w:uiPriority w:val="30"/>
    <w:qFormat/>
    <w:rsid w:val="00D425E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D425E7"/>
    <w:rPr>
      <w:i/>
      <w:iCs/>
      <w:color w:val="2E74B5" w:themeColor="accent1" w:themeShade="BF"/>
    </w:rPr>
  </w:style>
  <w:style w:type="character" w:styleId="IntenseReference">
    <w:name w:val="Intense Reference"/>
    <w:basedOn w:val="DefaultParagraphFont"/>
    <w:uiPriority w:val="32"/>
    <w:qFormat/>
    <w:rsid w:val="00D425E7"/>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237</Words>
  <Characters>1353</Characters>
  <Application>Microsoft Office Word</Application>
  <DocSecurity>0</DocSecurity>
  <Lines>11</Lines>
  <Paragraphs>3</Paragraphs>
  <ScaleCrop>false</ScaleCrop>
  <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Lake</dc:creator>
  <cp:keywords/>
  <dc:description/>
  <cp:lastModifiedBy>Peter Lake</cp:lastModifiedBy>
  <cp:revision>2</cp:revision>
  <dcterms:created xsi:type="dcterms:W3CDTF">2025-10-25T15:04:00Z</dcterms:created>
  <dcterms:modified xsi:type="dcterms:W3CDTF">2025-10-25T15:09:00Z</dcterms:modified>
</cp:coreProperties>
</file>